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81B1" w14:textId="77777777" w:rsidR="00E671A3" w:rsidRDefault="00E671A3">
      <w:pPr>
        <w:pStyle w:val="BodyText"/>
        <w:spacing w:before="41"/>
        <w:ind w:left="3055" w:right="3035"/>
        <w:jc w:val="center"/>
      </w:pPr>
      <w:r>
        <w:t xml:space="preserve">Integrative Case:  </w:t>
      </w:r>
    </w:p>
    <w:p w14:paraId="48D44B57" w14:textId="77777777" w:rsidR="00E671A3" w:rsidRDefault="00E671A3">
      <w:pPr>
        <w:pStyle w:val="BodyText"/>
        <w:spacing w:before="41"/>
        <w:ind w:left="3055" w:right="3035"/>
        <w:jc w:val="center"/>
      </w:pPr>
      <w:r>
        <w:t xml:space="preserve">Combined PDF for </w:t>
      </w:r>
    </w:p>
    <w:p w14:paraId="34114A7B" w14:textId="35DBB5A5" w:rsidR="001207EC" w:rsidRDefault="00E671A3">
      <w:pPr>
        <w:pStyle w:val="BodyText"/>
        <w:spacing w:before="41"/>
        <w:ind w:left="3055" w:right="3035"/>
        <w:jc w:val="center"/>
      </w:pPr>
      <w:r>
        <w:t>Dossier Main Sections</w:t>
      </w:r>
    </w:p>
    <w:p w14:paraId="16631459" w14:textId="77777777" w:rsidR="001207EC" w:rsidRDefault="001207EC">
      <w:pPr>
        <w:pStyle w:val="BodyText"/>
      </w:pPr>
    </w:p>
    <w:p w14:paraId="72104EA1" w14:textId="77777777" w:rsidR="001207EC" w:rsidRDefault="001207EC">
      <w:pPr>
        <w:pStyle w:val="BodyText"/>
        <w:spacing w:before="12"/>
        <w:rPr>
          <w:sz w:val="23"/>
        </w:rPr>
      </w:pPr>
    </w:p>
    <w:p w14:paraId="76A56E72" w14:textId="77777777" w:rsidR="001207EC" w:rsidRDefault="00000000">
      <w:pPr>
        <w:pStyle w:val="BodyText"/>
        <w:tabs>
          <w:tab w:val="left" w:pos="1785"/>
        </w:tabs>
        <w:ind w:left="120"/>
      </w:pPr>
      <w:r>
        <w:t>00000000000</w:t>
      </w:r>
      <w:r>
        <w:tab/>
        <w:t>DIRECTIONS:</w:t>
      </w:r>
      <w:r>
        <w:rPr>
          <w:spacing w:val="50"/>
        </w:rPr>
        <w:t xml:space="preserve"> </w:t>
      </w:r>
      <w:r>
        <w:t>DELETE</w:t>
      </w:r>
      <w:r>
        <w:rPr>
          <w:spacing w:val="-4"/>
        </w:rPr>
        <w:t xml:space="preserve"> </w:t>
      </w:r>
      <w:r>
        <w:t>DIRECTIONS—ALL</w:t>
      </w:r>
      <w:r>
        <w:rPr>
          <w:spacing w:val="-2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PREFACED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0000</w:t>
      </w:r>
    </w:p>
    <w:p w14:paraId="438B0446" w14:textId="3F7F95AB" w:rsidR="001207EC" w:rsidRDefault="00000000">
      <w:pPr>
        <w:pStyle w:val="BodyText"/>
        <w:ind w:left="120"/>
      </w:pPr>
      <w:r>
        <w:t>0000</w:t>
      </w:r>
      <w:r>
        <w:rPr>
          <w:spacing w:val="-2"/>
        </w:rPr>
        <w:t xml:space="preserve"> </w:t>
      </w:r>
      <w:r w:rsidR="00BE0CE1">
        <w:t xml:space="preserve">Use the </w:t>
      </w:r>
      <w:r w:rsidR="005B7EED">
        <w:t xml:space="preserve">large size </w:t>
      </w:r>
      <w:r w:rsidR="00BE0CE1">
        <w:t xml:space="preserve">BOLD Headings to organize your materials.  </w:t>
      </w:r>
    </w:p>
    <w:p w14:paraId="7104677C" w14:textId="2BD1580B" w:rsidR="00BE0CE1" w:rsidRDefault="00BE0CE1">
      <w:pPr>
        <w:pStyle w:val="BodyText"/>
        <w:ind w:left="120"/>
      </w:pPr>
      <w:r>
        <w:t>0000         Add any subheadings that you wish.</w:t>
      </w:r>
    </w:p>
    <w:p w14:paraId="472FCAD2" w14:textId="77777777" w:rsidR="001207EC" w:rsidRDefault="00000000">
      <w:pPr>
        <w:pStyle w:val="BodyText"/>
        <w:ind w:left="120"/>
      </w:pPr>
      <w:r>
        <w:t>0000</w:t>
      </w:r>
      <w:r>
        <w:rPr>
          <w:spacing w:val="-3"/>
        </w:rPr>
        <w:t xml:space="preserve"> </w:t>
      </w:r>
      <w:r>
        <w:t>Paste</w:t>
      </w:r>
      <w:r>
        <w:rPr>
          <w:spacing w:val="-1"/>
        </w:rPr>
        <w:t xml:space="preserve"> </w:t>
      </w:r>
      <w:r>
        <w:t>your materials</w:t>
      </w:r>
      <w:r>
        <w:rPr>
          <w:spacing w:val="-2"/>
        </w:rPr>
        <w:t xml:space="preserve"> </w:t>
      </w:r>
      <w:r>
        <w:t>into the</w:t>
      </w:r>
      <w:r>
        <w:rPr>
          <w:spacing w:val="-3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proofErr w:type="gramStart"/>
      <w:r>
        <w:t>header</w:t>
      </w:r>
      <w:proofErr w:type="gramEnd"/>
    </w:p>
    <w:p w14:paraId="26D206FE" w14:textId="77777777" w:rsidR="00BE0CE1" w:rsidRDefault="00000000">
      <w:pPr>
        <w:ind w:left="119" w:right="1908"/>
        <w:rPr>
          <w:sz w:val="24"/>
        </w:rPr>
      </w:pPr>
      <w:r>
        <w:rPr>
          <w:sz w:val="24"/>
        </w:rPr>
        <w:t xml:space="preserve">0000 This template assumes a </w:t>
      </w:r>
      <w:r>
        <w:rPr>
          <w:b/>
          <w:sz w:val="24"/>
        </w:rPr>
        <w:t xml:space="preserve">seven-page candidate </w:t>
      </w:r>
      <w:proofErr w:type="gramStart"/>
      <w:r>
        <w:rPr>
          <w:b/>
          <w:sz w:val="24"/>
        </w:rPr>
        <w:t>statement</w:t>
      </w:r>
      <w:proofErr w:type="gramEnd"/>
      <w:r>
        <w:rPr>
          <w:b/>
          <w:sz w:val="24"/>
        </w:rPr>
        <w:t xml:space="preserve"> </w:t>
      </w:r>
    </w:p>
    <w:p w14:paraId="0F84A884" w14:textId="192B5871" w:rsidR="001207EC" w:rsidRDefault="00000000">
      <w:pPr>
        <w:ind w:left="119" w:right="1908"/>
        <w:rPr>
          <w:sz w:val="24"/>
        </w:rPr>
      </w:pPr>
      <w:r>
        <w:rPr>
          <w:sz w:val="24"/>
        </w:rPr>
        <w:t>0000</w:t>
      </w:r>
      <w:r>
        <w:rPr>
          <w:spacing w:val="-2"/>
          <w:sz w:val="24"/>
        </w:rPr>
        <w:t xml:space="preserve"> </w:t>
      </w:r>
    </w:p>
    <w:p w14:paraId="356512B6" w14:textId="7ABB7221" w:rsidR="00BE0CE1" w:rsidRDefault="00000000">
      <w:pPr>
        <w:pStyle w:val="BodyText"/>
        <w:spacing w:before="1"/>
        <w:ind w:left="120" w:right="669"/>
      </w:pPr>
      <w:r>
        <w:t xml:space="preserve">0000 Maximum of 43 pages </w:t>
      </w:r>
      <w:r w:rsidR="00163451">
        <w:t xml:space="preserve">for </w:t>
      </w:r>
      <w:proofErr w:type="gramStart"/>
      <w:r w:rsidR="00163451">
        <w:t>all of</w:t>
      </w:r>
      <w:proofErr w:type="gramEnd"/>
      <w:r w:rsidR="00163451">
        <w:t xml:space="preserve"> this section.  Place additional materials in </w:t>
      </w:r>
    </w:p>
    <w:p w14:paraId="6F419BB4" w14:textId="2A653369" w:rsidR="001207EC" w:rsidRDefault="00000000">
      <w:pPr>
        <w:pStyle w:val="BodyText"/>
        <w:spacing w:before="1"/>
        <w:ind w:left="120" w:right="669"/>
        <w:rPr>
          <w:spacing w:val="-2"/>
        </w:rPr>
      </w:pPr>
      <w:r>
        <w:t>0000</w:t>
      </w:r>
      <w:r>
        <w:rPr>
          <w:spacing w:val="-2"/>
        </w:rPr>
        <w:t xml:space="preserve"> </w:t>
      </w:r>
      <w:r w:rsidR="00163451">
        <w:rPr>
          <w:spacing w:val="-2"/>
        </w:rPr>
        <w:t>the appendix.</w:t>
      </w:r>
    </w:p>
    <w:p w14:paraId="3F788519" w14:textId="11A5A48D" w:rsidR="00163451" w:rsidRDefault="00163451">
      <w:pPr>
        <w:pStyle w:val="BodyText"/>
        <w:spacing w:before="1"/>
        <w:ind w:left="120" w:right="669"/>
        <w:rPr>
          <w:spacing w:val="-2"/>
        </w:rPr>
      </w:pPr>
      <w:r>
        <w:rPr>
          <w:spacing w:val="-2"/>
        </w:rPr>
        <w:t>0000</w:t>
      </w:r>
    </w:p>
    <w:p w14:paraId="68BF6420" w14:textId="49FC82CE" w:rsidR="00BE0CE1" w:rsidRDefault="00BE0CE1">
      <w:pPr>
        <w:pStyle w:val="BodyText"/>
        <w:spacing w:before="1"/>
        <w:ind w:left="120" w:right="669"/>
      </w:pPr>
      <w:r>
        <w:rPr>
          <w:spacing w:val="-2"/>
        </w:rPr>
        <w:t xml:space="preserve">0000 DELETE THESE INSTRUCTIONS:  Go to this link to create the final bookmarked </w:t>
      </w:r>
      <w:proofErr w:type="gramStart"/>
      <w:r>
        <w:rPr>
          <w:spacing w:val="-2"/>
        </w:rPr>
        <w:t>pdf</w:t>
      </w:r>
      <w:proofErr w:type="gramEnd"/>
    </w:p>
    <w:p w14:paraId="151E18BD" w14:textId="29D983B2" w:rsidR="00BE0CE1" w:rsidRDefault="00000000">
      <w:pPr>
        <w:pStyle w:val="BodyText"/>
        <w:ind w:left="120" w:right="1200"/>
      </w:pPr>
      <w:r>
        <w:t>0000 Save the final version with the file name:</w:t>
      </w:r>
      <w:r>
        <w:rPr>
          <w:spacing w:val="1"/>
        </w:rPr>
        <w:t xml:space="preserve"> </w:t>
      </w:r>
    </w:p>
    <w:p w14:paraId="05550626" w14:textId="04E74F27" w:rsidR="00BE0CE1" w:rsidRDefault="00BE0CE1">
      <w:pPr>
        <w:pStyle w:val="BodyText"/>
        <w:ind w:left="120" w:right="1200"/>
      </w:pPr>
      <w:r>
        <w:t>0000 L</w:t>
      </w:r>
      <w:r w:rsidR="00000000">
        <w:t xml:space="preserve">ast Name, First name – </w:t>
      </w:r>
      <w:r>
        <w:t>Balanced Main Dossier month-year</w:t>
      </w:r>
    </w:p>
    <w:p w14:paraId="42FF3ABB" w14:textId="47D0F2C3" w:rsidR="001207EC" w:rsidRDefault="00000000" w:rsidP="00BE0CE1">
      <w:pPr>
        <w:pStyle w:val="BodyText"/>
        <w:numPr>
          <w:ilvl w:val="0"/>
          <w:numId w:val="3"/>
        </w:numPr>
        <w:ind w:right="1200"/>
      </w:pPr>
      <w:r>
        <w:t>Contents</w:t>
      </w:r>
      <w:r>
        <w:rPr>
          <w:spacing w:val="-1"/>
        </w:rPr>
        <w:t xml:space="preserve"> </w:t>
      </w:r>
      <w:r>
        <w:t>(to generate correct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numbers)</w:t>
      </w:r>
    </w:p>
    <w:p w14:paraId="547CF8F7" w14:textId="598BB88B" w:rsidR="001207EC" w:rsidRDefault="00BE0CE1" w:rsidP="00BE0CE1">
      <w:pPr>
        <w:pStyle w:val="BodyText"/>
        <w:spacing w:line="293" w:lineRule="exact"/>
        <w:ind w:left="120"/>
      </w:pPr>
      <w:r>
        <w:t xml:space="preserve">0000 </w:t>
      </w:r>
      <w:r w:rsidR="00000000">
        <w:t>Save</w:t>
      </w:r>
      <w:r w:rsidR="00000000">
        <w:rPr>
          <w:spacing w:val="1"/>
        </w:rPr>
        <w:t xml:space="preserve"> </w:t>
      </w:r>
      <w:r w:rsidR="00000000">
        <w:t>as</w:t>
      </w:r>
      <w:r w:rsidR="00000000">
        <w:rPr>
          <w:spacing w:val="-2"/>
        </w:rPr>
        <w:t xml:space="preserve"> </w:t>
      </w:r>
      <w:r w:rsidR="00000000">
        <w:t>PDF</w:t>
      </w:r>
    </w:p>
    <w:p w14:paraId="15F8DAC6" w14:textId="089E1A54" w:rsidR="00BE0CE1" w:rsidRDefault="00BE0CE1" w:rsidP="00BE0CE1">
      <w:pPr>
        <w:pStyle w:val="BodyText"/>
        <w:ind w:right="579"/>
      </w:pPr>
      <w:r>
        <w:t xml:space="preserve">  0000.       </w:t>
      </w:r>
      <w:r w:rsidR="00000000">
        <w:t xml:space="preserve">If any relevant materials are in non-PDF format, locate them elsewhere and </w:t>
      </w:r>
    </w:p>
    <w:p w14:paraId="5967FE2F" w14:textId="603390D3" w:rsidR="001207EC" w:rsidRDefault="00BE0CE1" w:rsidP="00BE0CE1">
      <w:pPr>
        <w:pStyle w:val="BodyText"/>
        <w:ind w:right="579"/>
      </w:pPr>
      <w:r>
        <w:t>0000</w:t>
      </w:r>
      <w:r w:rsidRPr="00BE0CE1">
        <w:t xml:space="preserve"> </w:t>
      </w:r>
      <w:r w:rsidRPr="00BE0CE1">
        <w:t xml:space="preserve">        </w:t>
      </w:r>
      <w:r w:rsidR="00000000">
        <w:t xml:space="preserve">provide </w:t>
      </w:r>
      <w:proofErr w:type="gramStart"/>
      <w:r w:rsidR="00000000">
        <w:t>a</w:t>
      </w:r>
      <w:r>
        <w:t xml:space="preserve"> </w:t>
      </w:r>
      <w:r w:rsidR="00000000" w:rsidRPr="00BE0CE1">
        <w:t xml:space="preserve"> </w:t>
      </w:r>
      <w:r w:rsidR="00000000">
        <w:t>link</w:t>
      </w:r>
      <w:proofErr w:type="gramEnd"/>
      <w:r w:rsidR="00000000" w:rsidRPr="00BE0CE1">
        <w:t xml:space="preserve"> </w:t>
      </w:r>
      <w:r w:rsidR="00000000">
        <w:t>within</w:t>
      </w:r>
      <w:r w:rsidR="00000000" w:rsidRPr="00BE0CE1">
        <w:t xml:space="preserve"> </w:t>
      </w:r>
      <w:r w:rsidR="00000000">
        <w:t>the</w:t>
      </w:r>
      <w:r w:rsidR="00000000" w:rsidRPr="00BE0CE1">
        <w:t xml:space="preserve"> </w:t>
      </w:r>
      <w:r w:rsidR="00000000">
        <w:t>PDF.</w:t>
      </w:r>
    </w:p>
    <w:p w14:paraId="3C11769E" w14:textId="446E1FDB" w:rsidR="00BE0CE1" w:rsidRDefault="00BE0CE1" w:rsidP="00BE0CE1">
      <w:pPr>
        <w:pStyle w:val="BodyText"/>
        <w:ind w:right="579"/>
      </w:pPr>
      <w:r>
        <w:t>0000</w:t>
      </w:r>
    </w:p>
    <w:p w14:paraId="56571505" w14:textId="7A9FF12A" w:rsidR="00BE0CE1" w:rsidRPr="00BE0CE1" w:rsidRDefault="00000000" w:rsidP="00BE0CE1">
      <w:pPr>
        <w:pStyle w:val="BodyText"/>
        <w:ind w:right="579"/>
      </w:pPr>
      <w:r>
        <w:t xml:space="preserve">0000 </w:t>
      </w:r>
      <w:r w:rsidR="00BE0CE1">
        <w:t xml:space="preserve">   </w:t>
      </w:r>
      <w:r>
        <w:t xml:space="preserve">Upload into the </w:t>
      </w:r>
      <w:r w:rsidRPr="00BE0CE1">
        <w:t xml:space="preserve">first </w:t>
      </w:r>
      <w:r>
        <w:t>Research area folder</w:t>
      </w:r>
      <w:r w:rsidR="00BE0CE1">
        <w:t xml:space="preserve"> (Research statement) </w:t>
      </w:r>
      <w:r w:rsidR="00BE0CE1" w:rsidRPr="00BE0CE1">
        <w:t xml:space="preserve"> </w:t>
      </w:r>
    </w:p>
    <w:p w14:paraId="058F44D8" w14:textId="65D7DBE6" w:rsidR="001207EC" w:rsidRDefault="00000000" w:rsidP="00BE0CE1">
      <w:pPr>
        <w:pStyle w:val="BodyText"/>
        <w:ind w:right="579"/>
      </w:pPr>
      <w:r>
        <w:t>0000</w:t>
      </w:r>
      <w:r w:rsidRPr="00BE0CE1">
        <w:t xml:space="preserve"> </w:t>
      </w:r>
      <w:r w:rsidR="00BE0CE1">
        <w:t xml:space="preserve">    </w:t>
      </w:r>
      <w:r>
        <w:t xml:space="preserve">Leave all other folders </w:t>
      </w:r>
      <w:r w:rsidRPr="00BE0CE1">
        <w:t>blank</w:t>
      </w:r>
      <w:r>
        <w:t>.</w:t>
      </w:r>
    </w:p>
    <w:p w14:paraId="376CB334" w14:textId="0067329F" w:rsidR="001207EC" w:rsidRDefault="00000000">
      <w:pPr>
        <w:pStyle w:val="BodyText"/>
        <w:ind w:left="120"/>
      </w:pPr>
      <w:r>
        <w:t>0000000000000000</w:t>
      </w:r>
      <w:r>
        <w:rPr>
          <w:spacing w:val="-3"/>
        </w:rPr>
        <w:t xml:space="preserve"> </w:t>
      </w:r>
      <w:r>
        <w:t>DELETE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NOTES.</w:t>
      </w:r>
      <w:r>
        <w:rPr>
          <w:spacing w:val="52"/>
        </w:rPr>
        <w:t xml:space="preserve"> </w:t>
      </w:r>
    </w:p>
    <w:p w14:paraId="6023B3F8" w14:textId="4118A587" w:rsidR="001207EC" w:rsidRDefault="00000000">
      <w:pPr>
        <w:pStyle w:val="BodyText"/>
        <w:spacing w:before="2"/>
        <w:ind w:left="120"/>
      </w:pPr>
      <w:r>
        <w:t>0000000000000000</w:t>
      </w:r>
      <w:r>
        <w:rPr>
          <w:spacing w:val="-4"/>
        </w:rPr>
        <w:t xml:space="preserve"> </w:t>
      </w:r>
      <w:r w:rsidR="00163451">
        <w:t>KEEP THE NOTE AT THE TOP ABOUT PDF BOOKMARKS</w:t>
      </w:r>
    </w:p>
    <w:p w14:paraId="46FC904B" w14:textId="77777777" w:rsidR="00163451" w:rsidRDefault="00163451">
      <w:pPr>
        <w:pStyle w:val="BodyText"/>
        <w:spacing w:before="2"/>
        <w:ind w:left="120"/>
      </w:pPr>
    </w:p>
    <w:p w14:paraId="4C685B54" w14:textId="77777777" w:rsidR="00163451" w:rsidRDefault="00163451">
      <w:pPr>
        <w:pStyle w:val="BodyText"/>
        <w:spacing w:before="2"/>
        <w:ind w:left="120"/>
      </w:pPr>
    </w:p>
    <w:p w14:paraId="52C6ADCF" w14:textId="6D1E7188" w:rsidR="00163451" w:rsidRDefault="00163451">
      <w:pPr>
        <w:pStyle w:val="BodyText"/>
        <w:spacing w:before="2"/>
        <w:ind w:left="120"/>
      </w:pPr>
      <w:r w:rsidRPr="00163451">
        <w:rPr>
          <w:b/>
          <w:bCs/>
          <w:sz w:val="32"/>
          <w:szCs w:val="32"/>
        </w:rPr>
        <w:t>Dossier Introduction</w:t>
      </w:r>
      <w:r>
        <w:rPr>
          <w:b/>
          <w:bCs/>
        </w:rPr>
        <w:t xml:space="preserve"> </w:t>
      </w:r>
    </w:p>
    <w:p w14:paraId="0F8F2131" w14:textId="21C891CE" w:rsidR="00163451" w:rsidRDefault="00163451">
      <w:pPr>
        <w:pStyle w:val="BodyText"/>
        <w:spacing w:before="2"/>
        <w:ind w:left="120"/>
      </w:pPr>
      <w:r>
        <w:t>This section of the e-dossier provides substantiation and explanation of key elements of the case and supplements the candidate statement and CV.</w:t>
      </w:r>
      <w:r w:rsidR="00BC69F6">
        <w:t xml:space="preserve">  </w:t>
      </w:r>
    </w:p>
    <w:p w14:paraId="7E12FB8C" w14:textId="77777777" w:rsidR="005B7EED" w:rsidRDefault="005B7EED" w:rsidP="005B7EED">
      <w:pPr>
        <w:pStyle w:val="BodyText"/>
        <w:spacing w:before="2"/>
        <w:ind w:left="120"/>
      </w:pPr>
      <w:r>
        <w:rPr>
          <w:i/>
          <w:iCs/>
        </w:rPr>
        <w:t>This document has bookmarks added for easier navigation in pdf format.  Please display your bookmark pane to navigate to key sections.</w:t>
      </w:r>
    </w:p>
    <w:p w14:paraId="2CB6513F" w14:textId="77777777" w:rsidR="00163451" w:rsidRDefault="00163451">
      <w:pPr>
        <w:pStyle w:val="BodyText"/>
        <w:spacing w:before="2"/>
        <w:ind w:left="120"/>
      </w:pPr>
    </w:p>
    <w:p w14:paraId="2CA453D9" w14:textId="77777777" w:rsidR="00163451" w:rsidRDefault="00163451">
      <w:pPr>
        <w:pStyle w:val="BodyText"/>
        <w:spacing w:before="2"/>
        <w:ind w:left="120"/>
      </w:pPr>
      <w:r>
        <w:rPr>
          <w:b/>
          <w:bCs/>
          <w:sz w:val="32"/>
          <w:szCs w:val="32"/>
        </w:rPr>
        <w:t xml:space="preserve">Philosophy Statement </w:t>
      </w:r>
    </w:p>
    <w:p w14:paraId="620590B6" w14:textId="7C912B8C" w:rsidR="00163451" w:rsidRDefault="00163451">
      <w:pPr>
        <w:pStyle w:val="BodyText"/>
        <w:spacing w:before="2"/>
        <w:ind w:left="120"/>
      </w:pPr>
      <w:r>
        <w:t xml:space="preserve">0000 This may be omitted if fully covered in the candidate </w:t>
      </w:r>
      <w:proofErr w:type="gramStart"/>
      <w:r>
        <w:t>statement</w:t>
      </w:r>
      <w:proofErr w:type="gramEnd"/>
    </w:p>
    <w:p w14:paraId="7FDCEC3C" w14:textId="77777777" w:rsidR="00163451" w:rsidRDefault="00163451">
      <w:pPr>
        <w:pStyle w:val="BodyText"/>
        <w:spacing w:before="2"/>
        <w:ind w:left="120"/>
      </w:pPr>
    </w:p>
    <w:p w14:paraId="4894C1FE" w14:textId="28B8C3F2" w:rsidR="00163451" w:rsidRPr="00163451" w:rsidRDefault="00163451">
      <w:pPr>
        <w:pStyle w:val="BodyText"/>
        <w:spacing w:before="2"/>
        <w:ind w:left="120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Description of Teaching, Research / Creative Activity, and Service Load/Expectations</w:t>
      </w:r>
    </w:p>
    <w:p w14:paraId="412AB496" w14:textId="49A72ED9" w:rsidR="00163451" w:rsidRDefault="00163451" w:rsidP="00163451">
      <w:pPr>
        <w:pStyle w:val="BodyText"/>
        <w:spacing w:before="2"/>
      </w:pPr>
    </w:p>
    <w:p w14:paraId="1940E2CD" w14:textId="7DEC30DF" w:rsidR="00163451" w:rsidRPr="00163451" w:rsidRDefault="00163451" w:rsidP="00163451">
      <w:pPr>
        <w:pStyle w:val="BodyText"/>
        <w:spacing w:before="2"/>
        <w:ind w:left="120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Discussion of Three to Five Most Significant Accomplishments</w:t>
      </w:r>
    </w:p>
    <w:p w14:paraId="6E9B68CB" w14:textId="77777777" w:rsidR="00163451" w:rsidRDefault="00163451" w:rsidP="00163451">
      <w:pPr>
        <w:pStyle w:val="BodyText"/>
        <w:spacing w:before="2"/>
      </w:pPr>
    </w:p>
    <w:p w14:paraId="16B16E18" w14:textId="531A2EDD" w:rsidR="00163451" w:rsidRPr="00163451" w:rsidRDefault="00163451" w:rsidP="00163451">
      <w:pPr>
        <w:pStyle w:val="BodyText"/>
        <w:spacing w:before="2"/>
        <w:ind w:left="120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Evidence of Quality and Impact of Activities</w:t>
      </w:r>
    </w:p>
    <w:p w14:paraId="31EB00E1" w14:textId="77777777" w:rsidR="00163451" w:rsidRDefault="00163451" w:rsidP="00163451">
      <w:pPr>
        <w:pStyle w:val="BodyText"/>
        <w:spacing w:before="2"/>
      </w:pPr>
    </w:p>
    <w:p w14:paraId="10E0BCF0" w14:textId="57B7DA5C" w:rsidR="00163451" w:rsidRPr="00163451" w:rsidRDefault="00163451" w:rsidP="00163451">
      <w:pPr>
        <w:pStyle w:val="BodyText"/>
        <w:spacing w:before="2"/>
        <w:ind w:left="120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Documentation of Individual Contributions to Collaborative Work</w:t>
      </w:r>
    </w:p>
    <w:p w14:paraId="2BF41DFA" w14:textId="77777777" w:rsidR="00163451" w:rsidRDefault="00163451" w:rsidP="00163451">
      <w:pPr>
        <w:pStyle w:val="BodyText"/>
        <w:spacing w:before="2"/>
      </w:pPr>
    </w:p>
    <w:p w14:paraId="4ED1EE92" w14:textId="2E675804" w:rsidR="00163451" w:rsidRPr="00163451" w:rsidRDefault="00163451" w:rsidP="00163451">
      <w:pPr>
        <w:pStyle w:val="BodyText"/>
        <w:spacing w:before="2"/>
        <w:ind w:left="120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Teaching Evidence</w:t>
      </w:r>
    </w:p>
    <w:p w14:paraId="4F48E384" w14:textId="77777777" w:rsidR="00163451" w:rsidRDefault="00163451" w:rsidP="00163451">
      <w:pPr>
        <w:pStyle w:val="BodyText"/>
        <w:spacing w:before="2"/>
      </w:pPr>
    </w:p>
    <w:p w14:paraId="3A529A34" w14:textId="2FC347AC" w:rsidR="00163451" w:rsidRPr="00163451" w:rsidRDefault="00163451" w:rsidP="00163451">
      <w:pPr>
        <w:pStyle w:val="BodyText"/>
        <w:spacing w:before="2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Recognition:  Grants, Awards, Honors, Fellowships</w:t>
      </w:r>
    </w:p>
    <w:p w14:paraId="53D697EB" w14:textId="77777777" w:rsidR="00163451" w:rsidRDefault="00163451" w:rsidP="00163451">
      <w:pPr>
        <w:pStyle w:val="BodyText"/>
        <w:spacing w:before="2"/>
      </w:pPr>
    </w:p>
    <w:p w14:paraId="0698B5D9" w14:textId="23B7C0B5" w:rsidR="00163451" w:rsidRPr="00163451" w:rsidRDefault="00163451" w:rsidP="00163451">
      <w:pPr>
        <w:pStyle w:val="BodyText"/>
        <w:spacing w:before="2"/>
        <w:rPr>
          <w:b/>
          <w:bCs/>
          <w:sz w:val="32"/>
          <w:szCs w:val="32"/>
        </w:rPr>
      </w:pPr>
      <w:r w:rsidRPr="00163451">
        <w:rPr>
          <w:b/>
          <w:bCs/>
          <w:sz w:val="32"/>
          <w:szCs w:val="32"/>
        </w:rPr>
        <w:t>Plans for Future Work</w:t>
      </w:r>
    </w:p>
    <w:p w14:paraId="3B289874" w14:textId="77777777" w:rsidR="00163451" w:rsidRDefault="00163451">
      <w:pPr>
        <w:pStyle w:val="BodyText"/>
        <w:spacing w:before="2"/>
        <w:ind w:left="120"/>
        <w:rPr>
          <w:rtl/>
          <w:lang w:bidi="he-IL"/>
        </w:rPr>
      </w:pPr>
    </w:p>
    <w:p w14:paraId="437D6793" w14:textId="77777777" w:rsidR="00163451" w:rsidRDefault="00163451">
      <w:pPr>
        <w:pStyle w:val="BodyText"/>
        <w:spacing w:before="2"/>
        <w:ind w:left="120"/>
        <w:rPr>
          <w:lang w:bidi="he-IL"/>
        </w:rPr>
      </w:pPr>
    </w:p>
    <w:p w14:paraId="0DF6ABBA" w14:textId="77777777" w:rsidR="00163451" w:rsidRPr="00163451" w:rsidRDefault="00163451">
      <w:pPr>
        <w:pStyle w:val="BodyText"/>
        <w:spacing w:before="2"/>
        <w:ind w:left="120"/>
        <w:rPr>
          <w:rFonts w:hint="cs"/>
          <w:rtl/>
          <w:lang w:bidi="he-IL"/>
        </w:rPr>
      </w:pPr>
    </w:p>
    <w:sectPr w:rsidR="00163451" w:rsidRPr="00163451">
      <w:headerReference w:type="default" r:id="rId7"/>
      <w:pgSz w:w="12240" w:h="15840"/>
      <w:pgMar w:top="1380" w:right="134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DC408" w14:textId="77777777" w:rsidR="00E07BEF" w:rsidRDefault="00E07BEF">
      <w:r>
        <w:separator/>
      </w:r>
    </w:p>
  </w:endnote>
  <w:endnote w:type="continuationSeparator" w:id="0">
    <w:p w14:paraId="7F47675F" w14:textId="77777777" w:rsidR="00E07BEF" w:rsidRDefault="00E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017C" w14:textId="77777777" w:rsidR="00E07BEF" w:rsidRDefault="00E07BEF">
      <w:r>
        <w:separator/>
      </w:r>
    </w:p>
  </w:footnote>
  <w:footnote w:type="continuationSeparator" w:id="0">
    <w:p w14:paraId="5A568283" w14:textId="77777777" w:rsidR="00E07BEF" w:rsidRDefault="00E0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0938" w14:textId="7B3C2EE7" w:rsidR="00E671A3" w:rsidRDefault="00E671A3" w:rsidP="00E671A3">
    <w:pPr>
      <w:pStyle w:val="Header"/>
      <w:jc w:val="right"/>
    </w:pPr>
    <w:r>
      <w:t xml:space="preserve">Combined Contents Integrative Dossier p.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63B1349" w14:textId="0DBB21F2" w:rsidR="001207EC" w:rsidRDefault="001207E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5F6"/>
    <w:multiLevelType w:val="hybridMultilevel"/>
    <w:tmpl w:val="68B8F872"/>
    <w:lvl w:ilvl="0" w:tplc="D24ADE28">
      <w:numFmt w:val="decimalZero"/>
      <w:lvlText w:val="%1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42F484A"/>
    <w:multiLevelType w:val="hybridMultilevel"/>
    <w:tmpl w:val="50401106"/>
    <w:lvl w:ilvl="0" w:tplc="E584BD1C">
      <w:numFmt w:val="decimalZero"/>
      <w:lvlText w:val="%1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2064B05"/>
    <w:multiLevelType w:val="hybridMultilevel"/>
    <w:tmpl w:val="76BEF732"/>
    <w:lvl w:ilvl="0" w:tplc="AEAA57CA">
      <w:numFmt w:val="decimalZero"/>
      <w:lvlText w:val="%1"/>
      <w:lvlJc w:val="left"/>
      <w:pPr>
        <w:ind w:left="11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308828321">
    <w:abstractNumId w:val="2"/>
  </w:num>
  <w:num w:numId="2" w16cid:durableId="168372575">
    <w:abstractNumId w:val="0"/>
  </w:num>
  <w:num w:numId="3" w16cid:durableId="171619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EC"/>
    <w:rsid w:val="001207EC"/>
    <w:rsid w:val="00163451"/>
    <w:rsid w:val="004A002D"/>
    <w:rsid w:val="005B7EED"/>
    <w:rsid w:val="008A1233"/>
    <w:rsid w:val="00A57572"/>
    <w:rsid w:val="00BC69F6"/>
    <w:rsid w:val="00BE0CE1"/>
    <w:rsid w:val="00E07BEF"/>
    <w:rsid w:val="00E671A3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31804"/>
  <w15:docId w15:val="{7E6A239C-1D6E-AA47-AA93-9D2698FE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89"/>
      <w:ind w:left="120"/>
      <w:outlineLvl w:val="1"/>
    </w:pPr>
    <w:rPr>
      <w:rFonts w:ascii="Calibri Light" w:eastAsia="Calibri Light" w:hAnsi="Calibri Light" w:cs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120"/>
    </w:pPr>
    <w:rPr>
      <w:b/>
      <w:bCs/>
      <w:i/>
      <w:i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7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Applegate</dc:creator>
  <cp:lastModifiedBy>Applegate, Rachel</cp:lastModifiedBy>
  <cp:revision>2</cp:revision>
  <cp:lastPrinted>2023-05-17T17:14:00Z</cp:lastPrinted>
  <dcterms:created xsi:type="dcterms:W3CDTF">2023-05-17T19:56:00Z</dcterms:created>
  <dcterms:modified xsi:type="dcterms:W3CDTF">2023-05-17T19:56:00Z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2021-08-19T00:00:00Z</vt:filetime>
  </property>
</Properties>
</file>